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FC" w:rsidRDefault="001F788A" w:rsidP="001F788A">
      <w:pPr>
        <w:jc w:val="center"/>
      </w:pPr>
      <w:r>
        <w:t xml:space="preserve">Weather Unit </w:t>
      </w:r>
    </w:p>
    <w:p w:rsidR="001F788A" w:rsidRDefault="001F788A" w:rsidP="001F788A">
      <w:pPr>
        <w:jc w:val="center"/>
      </w:pPr>
      <w:r>
        <w:t>Technology Plan</w:t>
      </w:r>
    </w:p>
    <w:p w:rsidR="001F788A" w:rsidRDefault="001F788A" w:rsidP="001F788A">
      <w:r>
        <w:t xml:space="preserve">Students will have access to </w:t>
      </w:r>
      <w:proofErr w:type="gramStart"/>
      <w:r>
        <w:t>Smart</w:t>
      </w:r>
      <w:proofErr w:type="gramEnd"/>
      <w:r>
        <w:t xml:space="preserve"> board, internet and programs like Power Point, Microsoft Word, and Prezi.  The student will implement technology into their presentations in lesson 1.  The student will also use the internet for research.  </w:t>
      </w:r>
    </w:p>
    <w:p w:rsidR="001F788A" w:rsidRDefault="001F788A" w:rsidP="001F788A">
      <w:r>
        <w:t xml:space="preserve">In lesson 2, the students will watch video from you tube on clouds.  </w:t>
      </w:r>
    </w:p>
    <w:p w:rsidR="001F788A" w:rsidRDefault="001F788A" w:rsidP="001F788A">
      <w:r>
        <w:t xml:space="preserve">In lesson 3, the students will watch video on extreme weather conditions like hurricanes, tornadoes, and tsunamis.  </w:t>
      </w:r>
    </w:p>
    <w:p w:rsidR="001F788A" w:rsidRDefault="001F788A" w:rsidP="001F788A">
      <w:bookmarkStart w:id="0" w:name="_GoBack"/>
      <w:bookmarkEnd w:id="0"/>
    </w:p>
    <w:sectPr w:rsidR="001F7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8A"/>
    <w:rsid w:val="001F788A"/>
    <w:rsid w:val="00913DFC"/>
    <w:rsid w:val="00A4634D"/>
    <w:rsid w:val="00A61C85"/>
    <w:rsid w:val="00B6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421FE-B2EF-4B0B-9550-C5453CDE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2015-05-04T16:54:00Z</cp:lastPrinted>
  <dcterms:created xsi:type="dcterms:W3CDTF">2015-05-04T16:45:00Z</dcterms:created>
  <dcterms:modified xsi:type="dcterms:W3CDTF">2015-05-04T17:01:00Z</dcterms:modified>
</cp:coreProperties>
</file>